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7586" w:rsidRDefault="00DF7586">
      <w:pPr>
        <w:ind w:left="5500"/>
        <w:jc w:val="both"/>
        <w:rPr>
          <w:sz w:val="28"/>
          <w:szCs w:val="28"/>
        </w:rPr>
      </w:pPr>
    </w:p>
    <w:p w:rsidR="00DF7586" w:rsidRDefault="00DF7586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0184">
        <w:rPr>
          <w:sz w:val="28"/>
          <w:szCs w:val="28"/>
        </w:rPr>
        <w:t xml:space="preserve">21.02.2017    </w:t>
      </w:r>
      <w:r>
        <w:rPr>
          <w:sz w:val="28"/>
          <w:szCs w:val="28"/>
        </w:rPr>
        <w:t>№</w:t>
      </w:r>
      <w:r w:rsidR="00910184">
        <w:rPr>
          <w:sz w:val="28"/>
          <w:szCs w:val="28"/>
        </w:rPr>
        <w:t xml:space="preserve"> 48/97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DF7586" w:rsidRDefault="00DF7586" w:rsidP="00680B6A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F7586" w:rsidRDefault="00DF7586" w:rsidP="00045629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государственной программе Кировской области</w:t>
      </w:r>
      <w:r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B523E7">
        <w:rPr>
          <w:snapToGrid w:val="0"/>
          <w:sz w:val="28"/>
          <w:szCs w:val="28"/>
        </w:rPr>
        <w:t xml:space="preserve"> </w:t>
      </w:r>
      <w:r w:rsidRPr="00B523E7">
        <w:rPr>
          <w:b/>
          <w:bCs/>
          <w:snapToGrid w:val="0"/>
          <w:sz w:val="28"/>
          <w:szCs w:val="28"/>
        </w:rPr>
        <w:t>на 2013 – 2020 годы</w:t>
      </w:r>
    </w:p>
    <w:p w:rsidR="001E0548" w:rsidRDefault="001E0548" w:rsidP="001E0548">
      <w:pPr>
        <w:tabs>
          <w:tab w:val="left" w:pos="1276"/>
        </w:tabs>
        <w:autoSpaceDE w:val="0"/>
        <w:spacing w:line="360" w:lineRule="auto"/>
        <w:jc w:val="both"/>
        <w:rPr>
          <w:sz w:val="28"/>
          <w:szCs w:val="28"/>
        </w:rPr>
      </w:pPr>
    </w:p>
    <w:p w:rsidR="003703E9" w:rsidRDefault="003703E9" w:rsidP="00417A6F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Государственной программы</w:t>
      </w:r>
      <w:r w:rsidR="001B2464">
        <w:rPr>
          <w:rFonts w:ascii="Times New Roman" w:hAnsi="Times New Roman" w:cs="Times New Roman"/>
          <w:sz w:val="28"/>
          <w:szCs w:val="28"/>
        </w:rPr>
        <w:t xml:space="preserve"> р</w:t>
      </w:r>
      <w:r w:rsidR="001B2464" w:rsidRPr="0036717E">
        <w:rPr>
          <w:rFonts w:ascii="Times New Roman" w:hAnsi="Times New Roman" w:cs="Times New Roman"/>
          <w:sz w:val="28"/>
          <w:szCs w:val="28"/>
        </w:rPr>
        <w:t>аздел «Объем финансового обеспечения Государственной программы» изложить в следующей редакции: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815"/>
        <w:gridCol w:w="5648"/>
      </w:tblGrid>
      <w:tr w:rsidR="00417A6F" w:rsidTr="001232E7">
        <w:tc>
          <w:tcPr>
            <w:tcW w:w="3815" w:type="dxa"/>
          </w:tcPr>
          <w:p w:rsidR="00417A6F" w:rsidRDefault="00417A6F" w:rsidP="00680B6A">
            <w:pPr>
              <w:suppressAutoHyphens/>
              <w:snapToGrid w:val="0"/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5648" w:type="dxa"/>
          </w:tcPr>
          <w:p w:rsidR="00AD3574" w:rsidRPr="00D84FCA" w:rsidRDefault="00AD3574" w:rsidP="00AD3574">
            <w:pPr>
              <w:suppressAutoHyphens/>
              <w:snapToGrid w:val="0"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 w:rsidR="00C82B4B">
              <w:rPr>
                <w:sz w:val="28"/>
                <w:szCs w:val="28"/>
              </w:rPr>
              <w:t>6 47</w:t>
            </w:r>
            <w:r w:rsidR="001B2464">
              <w:rPr>
                <w:sz w:val="28"/>
                <w:szCs w:val="28"/>
              </w:rPr>
              <w:t>0</w:t>
            </w:r>
            <w:r w:rsidR="00C82B4B">
              <w:rPr>
                <w:sz w:val="28"/>
                <w:szCs w:val="28"/>
              </w:rPr>
              <w:t> </w:t>
            </w:r>
            <w:r w:rsidR="001B2464">
              <w:rPr>
                <w:sz w:val="28"/>
                <w:szCs w:val="28"/>
              </w:rPr>
              <w:t>382</w:t>
            </w:r>
            <w:r w:rsidRPr="00CC5E2D">
              <w:rPr>
                <w:sz w:val="28"/>
                <w:szCs w:val="28"/>
              </w:rPr>
              <w:t>,</w:t>
            </w:r>
            <w:r w:rsidR="001B2464">
              <w:rPr>
                <w:sz w:val="28"/>
                <w:szCs w:val="28"/>
              </w:rPr>
              <w:t>7</w:t>
            </w:r>
            <w:r w:rsidRPr="00CC5E2D">
              <w:rPr>
                <w:sz w:val="28"/>
                <w:szCs w:val="28"/>
              </w:rPr>
              <w:t>3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 w:rsidRPr="00CC5E2D">
              <w:rPr>
                <w:sz w:val="28"/>
                <w:szCs w:val="28"/>
              </w:rPr>
              <w:t>72958,73 тыс. рублей;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>средства областного бюджета – 2 </w:t>
            </w:r>
            <w:r>
              <w:rPr>
                <w:sz w:val="28"/>
                <w:szCs w:val="28"/>
              </w:rPr>
              <w:t>48</w:t>
            </w:r>
            <w:r w:rsidR="001B2464">
              <w:rPr>
                <w:sz w:val="28"/>
                <w:szCs w:val="28"/>
              </w:rPr>
              <w:t>6</w:t>
            </w:r>
            <w:r w:rsidRPr="00CC5E2D">
              <w:rPr>
                <w:sz w:val="28"/>
                <w:szCs w:val="28"/>
              </w:rPr>
              <w:t> </w:t>
            </w:r>
            <w:r w:rsidR="001B2464">
              <w:rPr>
                <w:sz w:val="28"/>
                <w:szCs w:val="28"/>
              </w:rPr>
              <w:t>402</w:t>
            </w:r>
            <w:r w:rsidRPr="00CC5E2D">
              <w:rPr>
                <w:sz w:val="28"/>
                <w:szCs w:val="28"/>
              </w:rPr>
              <w:t>,</w:t>
            </w:r>
            <w:r w:rsidR="001B2464">
              <w:rPr>
                <w:sz w:val="28"/>
                <w:szCs w:val="28"/>
              </w:rPr>
              <w:t>2</w:t>
            </w:r>
            <w:r w:rsidRPr="00CC5E2D">
              <w:rPr>
                <w:sz w:val="28"/>
                <w:szCs w:val="28"/>
              </w:rPr>
              <w:t>9 тыс. рублей;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 xml:space="preserve">кредитные средства – 221 780,44 тыс. рублей; </w:t>
            </w:r>
          </w:p>
          <w:p w:rsidR="00AD3574" w:rsidRPr="00D84FCA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>средства местных бюджетов</w:t>
            </w:r>
            <w:r>
              <w:rPr>
                <w:sz w:val="28"/>
                <w:szCs w:val="28"/>
              </w:rPr>
              <w:t xml:space="preserve"> – 150 116,27</w:t>
            </w:r>
            <w:r w:rsidRPr="00D84FCA">
              <w:rPr>
                <w:sz w:val="28"/>
                <w:szCs w:val="28"/>
              </w:rPr>
              <w:t> тыс. рублей (по соглашению);</w:t>
            </w:r>
          </w:p>
          <w:p w:rsidR="00417A6F" w:rsidRDefault="00AD3574" w:rsidP="00C82B4B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внебюджетные (инвестиционные) средст</w:t>
            </w:r>
            <w:r>
              <w:rPr>
                <w:sz w:val="28"/>
                <w:szCs w:val="28"/>
              </w:rPr>
              <w:t>ва – 3 </w:t>
            </w:r>
            <w:r w:rsidR="00C82B4B">
              <w:rPr>
                <w:sz w:val="28"/>
                <w:szCs w:val="28"/>
              </w:rPr>
              <w:t>539 12</w:t>
            </w:r>
            <w:r>
              <w:rPr>
                <w:sz w:val="28"/>
                <w:szCs w:val="28"/>
              </w:rPr>
              <w:t>5,00 тыс. рублей (по соглашению)</w:t>
            </w:r>
            <w:r w:rsidR="00B81E02">
              <w:rPr>
                <w:sz w:val="28"/>
                <w:szCs w:val="28"/>
              </w:rPr>
              <w:t>»</w:t>
            </w:r>
            <w:r w:rsidRPr="00D84FCA">
              <w:rPr>
                <w:sz w:val="28"/>
                <w:szCs w:val="28"/>
              </w:rPr>
              <w:t>.</w:t>
            </w:r>
          </w:p>
        </w:tc>
      </w:tr>
    </w:tbl>
    <w:p w:rsidR="00417A6F" w:rsidRDefault="00417A6F" w:rsidP="00417A6F">
      <w:pPr>
        <w:pStyle w:val="ConsPlusNormal"/>
        <w:tabs>
          <w:tab w:val="left" w:pos="851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09C6" w:rsidRDefault="002909C6" w:rsidP="00417A6F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>В разделе 5 «Ресурсное обеспечение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3E9" w:rsidRDefault="002909C6" w:rsidP="006B14AC">
      <w:pPr>
        <w:pStyle w:val="ConsPlusNormal"/>
        <w:numPr>
          <w:ilvl w:val="1"/>
          <w:numId w:val="48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3E9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6B14AC">
        <w:rPr>
          <w:rFonts w:ascii="Times New Roman" w:hAnsi="Times New Roman" w:cs="Times New Roman"/>
          <w:sz w:val="28"/>
          <w:szCs w:val="28"/>
        </w:rPr>
        <w:t xml:space="preserve">6472040,03 </w:t>
      </w:r>
      <w:r w:rsidR="006B14AC" w:rsidRPr="003703E9">
        <w:rPr>
          <w:rFonts w:ascii="Times New Roman" w:hAnsi="Times New Roman" w:cs="Times New Roman"/>
          <w:sz w:val="28"/>
          <w:szCs w:val="28"/>
        </w:rPr>
        <w:t>тыс. рублей</w:t>
      </w:r>
      <w:r w:rsidRPr="003703E9">
        <w:rPr>
          <w:rFonts w:ascii="Times New Roman" w:hAnsi="Times New Roman" w:cs="Times New Roman"/>
          <w:sz w:val="28"/>
          <w:szCs w:val="28"/>
        </w:rPr>
        <w:t>» заменить</w:t>
      </w:r>
      <w:r w:rsidRPr="003703E9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6B14AC" w:rsidRPr="006B14AC">
        <w:rPr>
          <w:rFonts w:ascii="Times New Roman" w:hAnsi="Times New Roman" w:cs="Times New Roman"/>
          <w:sz w:val="28"/>
          <w:szCs w:val="28"/>
        </w:rPr>
        <w:t>6470382,73</w:t>
      </w:r>
      <w:r w:rsidR="00AD3574">
        <w:rPr>
          <w:rFonts w:ascii="Times New Roman" w:hAnsi="Times New Roman" w:cs="Times New Roman"/>
          <w:sz w:val="28"/>
          <w:szCs w:val="28"/>
        </w:rPr>
        <w:t xml:space="preserve"> </w:t>
      </w:r>
      <w:r w:rsidRPr="003703E9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703E9" w:rsidRDefault="002909C6" w:rsidP="006B14AC">
      <w:pPr>
        <w:pStyle w:val="ConsPlusNormal"/>
        <w:numPr>
          <w:ilvl w:val="1"/>
          <w:numId w:val="48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3E9">
        <w:rPr>
          <w:rFonts w:ascii="Times New Roman" w:hAnsi="Times New Roman" w:cs="Times New Roman"/>
          <w:sz w:val="28"/>
          <w:szCs w:val="28"/>
        </w:rPr>
        <w:t>В абзаце четвёртом слова «</w:t>
      </w:r>
      <w:r w:rsidR="006B14AC">
        <w:rPr>
          <w:rFonts w:ascii="Times New Roman" w:hAnsi="Times New Roman" w:cs="Times New Roman"/>
          <w:sz w:val="28"/>
          <w:szCs w:val="28"/>
        </w:rPr>
        <w:t>2488059,59</w:t>
      </w:r>
      <w:r w:rsidRPr="003703E9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6B14AC" w:rsidRPr="006B14AC">
        <w:rPr>
          <w:rFonts w:ascii="Times New Roman" w:hAnsi="Times New Roman" w:cs="Times New Roman"/>
          <w:sz w:val="28"/>
          <w:szCs w:val="28"/>
        </w:rPr>
        <w:t>2486402,29</w:t>
      </w:r>
      <w:r w:rsidRPr="003703E9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2909C6" w:rsidRPr="003703E9" w:rsidRDefault="00680B6A" w:rsidP="006B14AC">
      <w:pPr>
        <w:pStyle w:val="ConsPlusNormal"/>
        <w:numPr>
          <w:ilvl w:val="1"/>
          <w:numId w:val="48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</w:t>
      </w:r>
      <w:r w:rsidR="00B40869" w:rsidRPr="003703E9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B40869" w:rsidRPr="00680B6A" w:rsidRDefault="00B40869" w:rsidP="00B40869">
      <w:pPr>
        <w:spacing w:line="324" w:lineRule="auto"/>
        <w:jc w:val="right"/>
        <w:rPr>
          <w:sz w:val="28"/>
          <w:szCs w:val="28"/>
        </w:rPr>
      </w:pPr>
    </w:p>
    <w:p w:rsidR="00B40869" w:rsidRPr="00B40869" w:rsidRDefault="00B40869" w:rsidP="00B40869">
      <w:pPr>
        <w:spacing w:line="324" w:lineRule="auto"/>
        <w:jc w:val="right"/>
        <w:rPr>
          <w:sz w:val="28"/>
          <w:szCs w:val="28"/>
        </w:rPr>
      </w:pPr>
      <w:r w:rsidRPr="00B40869">
        <w:rPr>
          <w:sz w:val="28"/>
          <w:szCs w:val="28"/>
        </w:rPr>
        <w:lastRenderedPageBreak/>
        <w:t xml:space="preserve"> «Таблица 2</w:t>
      </w:r>
    </w:p>
    <w:p w:rsidR="00B40869" w:rsidRPr="00B40869" w:rsidRDefault="00B40869" w:rsidP="00B40869">
      <w:pPr>
        <w:spacing w:line="324" w:lineRule="auto"/>
        <w:jc w:val="right"/>
        <w:rPr>
          <w:sz w:val="6"/>
          <w:szCs w:val="6"/>
        </w:rPr>
      </w:pPr>
    </w:p>
    <w:p w:rsidR="00B40869" w:rsidRPr="00B40869" w:rsidRDefault="00B40869" w:rsidP="00B40869">
      <w:pPr>
        <w:spacing w:line="360" w:lineRule="auto"/>
        <w:jc w:val="center"/>
        <w:rPr>
          <w:sz w:val="28"/>
          <w:szCs w:val="28"/>
        </w:rPr>
      </w:pPr>
      <w:r w:rsidRPr="00B40869">
        <w:rPr>
          <w:sz w:val="28"/>
          <w:szCs w:val="28"/>
        </w:rPr>
        <w:t>Основные направления финансирования Государственной программы</w:t>
      </w:r>
    </w:p>
    <w:p w:rsidR="00B40869" w:rsidRPr="00B40869" w:rsidRDefault="00B40869" w:rsidP="00A74417">
      <w:pPr>
        <w:spacing w:line="324" w:lineRule="auto"/>
        <w:jc w:val="right"/>
        <w:rPr>
          <w:sz w:val="24"/>
          <w:szCs w:val="24"/>
        </w:rPr>
      </w:pPr>
      <w:r w:rsidRPr="00B40869">
        <w:rPr>
          <w:sz w:val="24"/>
          <w:szCs w:val="24"/>
        </w:rPr>
        <w:t>(тыс. рублей)</w:t>
      </w: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877"/>
        <w:gridCol w:w="965"/>
        <w:gridCol w:w="800"/>
        <w:gridCol w:w="882"/>
        <w:gridCol w:w="883"/>
        <w:gridCol w:w="883"/>
        <w:gridCol w:w="882"/>
        <w:gridCol w:w="883"/>
        <w:gridCol w:w="883"/>
      </w:tblGrid>
      <w:tr w:rsidR="00EB1C92" w:rsidRPr="00835ACA" w:rsidTr="00EB1C92">
        <w:tc>
          <w:tcPr>
            <w:tcW w:w="1668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Основные направления финансирования</w:t>
            </w:r>
          </w:p>
        </w:tc>
        <w:tc>
          <w:tcPr>
            <w:tcW w:w="7938" w:type="dxa"/>
            <w:gridSpan w:val="9"/>
          </w:tcPr>
          <w:p w:rsidR="00EB1C92" w:rsidRPr="00835ACA" w:rsidRDefault="00EB1C92" w:rsidP="00835ACA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35ACA">
              <w:rPr>
                <w:rFonts w:ascii="Times New Roman" w:hAnsi="Times New Roman" w:cs="Times New Roman"/>
              </w:rPr>
              <w:t>Объемы финансирования в 2013 – 2020 годах</w:t>
            </w:r>
          </w:p>
        </w:tc>
      </w:tr>
      <w:tr w:rsidR="00EB1C92" w:rsidRPr="00835ACA" w:rsidTr="00EB1C92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всего</w:t>
            </w:r>
          </w:p>
        </w:tc>
        <w:tc>
          <w:tcPr>
            <w:tcW w:w="7061" w:type="dxa"/>
            <w:gridSpan w:val="8"/>
          </w:tcPr>
          <w:p w:rsidR="00EB1C92" w:rsidRPr="00835ACA" w:rsidRDefault="00EB1C92" w:rsidP="000877B0">
            <w:pPr>
              <w:snapToGrid w:val="0"/>
              <w:jc w:val="center"/>
            </w:pPr>
            <w:r w:rsidRPr="00835ACA">
              <w:t>в том числе</w:t>
            </w:r>
          </w:p>
        </w:tc>
      </w:tr>
      <w:tr w:rsidR="00EB1C92" w:rsidRPr="00835ACA" w:rsidTr="003703E9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2013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00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2014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82" w:type="dxa"/>
          </w:tcPr>
          <w:p w:rsidR="00EB1C92" w:rsidRDefault="00EB1C92" w:rsidP="000877B0">
            <w:pPr>
              <w:snapToGrid w:val="0"/>
              <w:ind w:left="-108" w:right="-109"/>
              <w:jc w:val="center"/>
            </w:pPr>
            <w:r w:rsidRPr="00835ACA">
              <w:t>2015 год</w:t>
            </w:r>
          </w:p>
          <w:p w:rsidR="00FE5BAD" w:rsidRPr="00835ACA" w:rsidRDefault="00FE5BAD" w:rsidP="000877B0">
            <w:pPr>
              <w:snapToGrid w:val="0"/>
              <w:ind w:left="-108" w:right="-109"/>
              <w:jc w:val="center"/>
            </w:pPr>
            <w:r w:rsidRPr="00835ACA">
              <w:t>(факт)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2016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2017 год</w:t>
            </w:r>
          </w:p>
        </w:tc>
        <w:tc>
          <w:tcPr>
            <w:tcW w:w="882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2018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2019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2020 год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4A1695">
            <w:pPr>
              <w:snapToGrid w:val="0"/>
              <w:ind w:left="-108" w:right="-108"/>
              <w:jc w:val="center"/>
            </w:pPr>
            <w:r w:rsidRPr="00835ACA">
              <w:t>Государственная программа – всего,</w:t>
            </w:r>
            <w:r>
              <w:t xml:space="preserve"> </w:t>
            </w:r>
            <w:r w:rsidRPr="00835ACA">
              <w:t>в том числе:</w:t>
            </w:r>
          </w:p>
        </w:tc>
        <w:tc>
          <w:tcPr>
            <w:tcW w:w="877" w:type="dxa"/>
          </w:tcPr>
          <w:p w:rsidR="00BF3C09" w:rsidRPr="00B95EF6" w:rsidRDefault="00C82B4B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</w:t>
            </w:r>
            <w:r w:rsidR="00553357">
              <w:rPr>
                <w:color w:val="000000"/>
                <w:sz w:val="16"/>
                <w:szCs w:val="16"/>
              </w:rPr>
              <w:t>0382</w:t>
            </w:r>
            <w:r w:rsidR="00AD3574">
              <w:rPr>
                <w:color w:val="000000"/>
                <w:sz w:val="16"/>
                <w:szCs w:val="16"/>
              </w:rPr>
              <w:t>,</w:t>
            </w:r>
            <w:r w:rsidR="00553357">
              <w:rPr>
                <w:color w:val="000000"/>
                <w:sz w:val="16"/>
                <w:szCs w:val="16"/>
              </w:rPr>
              <w:t>7</w:t>
            </w:r>
            <w:r w:rsidR="00AD3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697530,15</w:t>
            </w:r>
          </w:p>
        </w:tc>
        <w:tc>
          <w:tcPr>
            <w:tcW w:w="883" w:type="dxa"/>
          </w:tcPr>
          <w:p w:rsidR="00BF3C09" w:rsidRPr="00BF3C09" w:rsidRDefault="00C82B4B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553357">
              <w:rPr>
                <w:color w:val="000000"/>
                <w:sz w:val="16"/>
                <w:szCs w:val="16"/>
              </w:rPr>
              <w:t>09156</w:t>
            </w:r>
            <w:r w:rsidR="00427F17">
              <w:rPr>
                <w:color w:val="000000"/>
                <w:sz w:val="16"/>
                <w:szCs w:val="16"/>
              </w:rPr>
              <w:t>,</w:t>
            </w:r>
            <w:r w:rsidR="00553357">
              <w:rPr>
                <w:color w:val="000000"/>
                <w:sz w:val="16"/>
                <w:szCs w:val="16"/>
              </w:rPr>
              <w:t>6</w:t>
            </w:r>
            <w:r w:rsidR="00427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</w:tcPr>
          <w:p w:rsidR="00BF3C09" w:rsidRPr="00BF3C09" w:rsidRDefault="00C82B4B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580464</w:t>
            </w:r>
            <w:r w:rsidR="00427F17">
              <w:rPr>
                <w:color w:val="000000"/>
                <w:sz w:val="16"/>
                <w:szCs w:val="16"/>
              </w:rPr>
              <w:t>,60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286858,30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290705,40</w:t>
            </w:r>
          </w:p>
        </w:tc>
        <w:tc>
          <w:tcPr>
            <w:tcW w:w="883" w:type="dxa"/>
          </w:tcPr>
          <w:p w:rsidR="00BF3C09" w:rsidRPr="003120E7" w:rsidRDefault="00427F17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1216196,39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капитальные вложения</w:t>
            </w:r>
          </w:p>
        </w:tc>
        <w:tc>
          <w:tcPr>
            <w:tcW w:w="877" w:type="dxa"/>
          </w:tcPr>
          <w:p w:rsidR="00BF3C09" w:rsidRPr="00BF3C09" w:rsidRDefault="00C82B4B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5825</w:t>
            </w:r>
            <w:r w:rsidR="00553357">
              <w:rPr>
                <w:color w:val="000000"/>
                <w:sz w:val="16"/>
                <w:szCs w:val="16"/>
              </w:rPr>
              <w:t>105</w:t>
            </w:r>
            <w:r w:rsidR="00AD3574">
              <w:rPr>
                <w:color w:val="000000"/>
                <w:sz w:val="16"/>
                <w:szCs w:val="16"/>
              </w:rPr>
              <w:t>,</w:t>
            </w:r>
            <w:r w:rsidR="00553357">
              <w:rPr>
                <w:color w:val="000000"/>
                <w:sz w:val="16"/>
                <w:szCs w:val="16"/>
              </w:rPr>
              <w:t>7</w:t>
            </w:r>
            <w:r w:rsidR="00AD35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2215011,46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609394,18</w:t>
            </w:r>
          </w:p>
        </w:tc>
        <w:tc>
          <w:tcPr>
            <w:tcW w:w="883" w:type="dxa"/>
          </w:tcPr>
          <w:p w:rsidR="00BF3C09" w:rsidRPr="00BF3C09" w:rsidRDefault="00C82B4B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  <w:r w:rsidR="00553357">
              <w:rPr>
                <w:color w:val="000000"/>
                <w:sz w:val="16"/>
                <w:szCs w:val="16"/>
              </w:rPr>
              <w:t>4923</w:t>
            </w:r>
            <w:r w:rsidR="00427F17">
              <w:rPr>
                <w:color w:val="000000"/>
                <w:sz w:val="16"/>
                <w:szCs w:val="16"/>
              </w:rPr>
              <w:t>,</w:t>
            </w:r>
            <w:r w:rsidR="00553357">
              <w:rPr>
                <w:color w:val="000000"/>
                <w:sz w:val="16"/>
                <w:szCs w:val="16"/>
              </w:rPr>
              <w:t>7</w:t>
            </w:r>
            <w:r w:rsidR="00427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</w:tcPr>
          <w:p w:rsidR="00BF3C09" w:rsidRPr="00BF3C09" w:rsidRDefault="00C82B4B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533275</w:t>
            </w:r>
            <w:r w:rsidR="00427F17">
              <w:rPr>
                <w:color w:val="000000"/>
                <w:sz w:val="16"/>
                <w:szCs w:val="16"/>
              </w:rPr>
              <w:t>,60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239644,40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243466,40</w:t>
            </w:r>
          </w:p>
        </w:tc>
        <w:tc>
          <w:tcPr>
            <w:tcW w:w="883" w:type="dxa"/>
          </w:tcPr>
          <w:p w:rsidR="00BF3C09" w:rsidRPr="003120E7" w:rsidRDefault="00427F17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1084897,10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прочие</w:t>
            </w:r>
          </w:p>
          <w:p w:rsidR="00BF3C09" w:rsidRPr="00835ACA" w:rsidRDefault="00BF3C09" w:rsidP="000877B0">
            <w:pPr>
              <w:ind w:left="-108" w:right="-108"/>
              <w:jc w:val="center"/>
            </w:pPr>
            <w:r w:rsidRPr="00835ACA">
              <w:t>расходы</w:t>
            </w:r>
          </w:p>
        </w:tc>
        <w:tc>
          <w:tcPr>
            <w:tcW w:w="877" w:type="dxa"/>
          </w:tcPr>
          <w:p w:rsidR="00BF3C09" w:rsidRPr="00BF3C09" w:rsidRDefault="00AD3574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  <w:r w:rsidR="00553357">
              <w:rPr>
                <w:color w:val="000000"/>
                <w:sz w:val="16"/>
                <w:szCs w:val="16"/>
              </w:rPr>
              <w:t>5276</w:t>
            </w:r>
            <w:r>
              <w:rPr>
                <w:color w:val="000000"/>
                <w:sz w:val="16"/>
                <w:szCs w:val="16"/>
              </w:rPr>
              <w:t>,98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61872,82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88135,97</w:t>
            </w:r>
          </w:p>
        </w:tc>
        <w:tc>
          <w:tcPr>
            <w:tcW w:w="883" w:type="dxa"/>
          </w:tcPr>
          <w:p w:rsidR="00BF3C09" w:rsidRPr="00BF3C09" w:rsidRDefault="00427F17" w:rsidP="0055335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53357">
              <w:rPr>
                <w:color w:val="000000"/>
                <w:sz w:val="16"/>
                <w:szCs w:val="16"/>
              </w:rPr>
              <w:t>4232</w:t>
            </w:r>
            <w:r>
              <w:rPr>
                <w:color w:val="000000"/>
                <w:sz w:val="16"/>
                <w:szCs w:val="16"/>
              </w:rPr>
              <w:t>,90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47189,00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47213,90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47239,00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131299,29</w:t>
            </w:r>
            <w:r>
              <w:rPr>
                <w:color w:val="000000"/>
                <w:sz w:val="16"/>
                <w:szCs w:val="16"/>
              </w:rPr>
              <w:t>».</w:t>
            </w:r>
          </w:p>
        </w:tc>
      </w:tr>
    </w:tbl>
    <w:p w:rsidR="00B40869" w:rsidRPr="004A1695" w:rsidRDefault="00B40869" w:rsidP="00B40869">
      <w:pPr>
        <w:pStyle w:val="ConsPlusNormal"/>
        <w:tabs>
          <w:tab w:val="left" w:pos="851"/>
          <w:tab w:val="left" w:pos="1276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A0D87" w:rsidRPr="0079724E" w:rsidRDefault="00332A82" w:rsidP="00417A6F">
      <w:pPr>
        <w:pStyle w:val="af2"/>
        <w:numPr>
          <w:ilvl w:val="0"/>
          <w:numId w:val="3"/>
        </w:numPr>
        <w:tabs>
          <w:tab w:val="left" w:pos="851"/>
          <w:tab w:val="left" w:pos="1276"/>
        </w:tabs>
        <w:suppressAutoHyphens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</w:t>
      </w:r>
      <w:r w:rsidR="001A0D87" w:rsidRPr="0079724E">
        <w:rPr>
          <w:sz w:val="28"/>
          <w:szCs w:val="28"/>
        </w:rPr>
        <w:t>асход</w:t>
      </w:r>
      <w:r w:rsidR="004A1695">
        <w:rPr>
          <w:sz w:val="28"/>
          <w:szCs w:val="28"/>
        </w:rPr>
        <w:t>ы</w:t>
      </w:r>
      <w:r w:rsidR="001A0D87" w:rsidRPr="0079724E">
        <w:rPr>
          <w:sz w:val="28"/>
          <w:szCs w:val="28"/>
        </w:rPr>
        <w:t xml:space="preserve"> на реализацию Государственной программы за счет средств о</w:t>
      </w:r>
      <w:r w:rsidR="00392A69">
        <w:rPr>
          <w:sz w:val="28"/>
          <w:szCs w:val="28"/>
        </w:rPr>
        <w:t>бластного бюджета (приложение № </w:t>
      </w:r>
      <w:r w:rsidR="001A0D87" w:rsidRPr="0079724E">
        <w:rPr>
          <w:sz w:val="28"/>
          <w:szCs w:val="28"/>
        </w:rPr>
        <w:t>2 к Государственной программе) согласно приложению №</w:t>
      </w:r>
      <w:r w:rsidR="00FD0C1A">
        <w:rPr>
          <w:sz w:val="28"/>
          <w:szCs w:val="28"/>
        </w:rPr>
        <w:t xml:space="preserve"> </w:t>
      </w:r>
      <w:r w:rsidR="006D3B58">
        <w:rPr>
          <w:sz w:val="28"/>
          <w:szCs w:val="28"/>
        </w:rPr>
        <w:t>1</w:t>
      </w:r>
      <w:r w:rsidR="001A0D87" w:rsidRPr="0079724E">
        <w:rPr>
          <w:sz w:val="28"/>
          <w:szCs w:val="28"/>
        </w:rPr>
        <w:t>.</w:t>
      </w:r>
    </w:p>
    <w:p w:rsidR="009E3DFA" w:rsidRDefault="00332A82" w:rsidP="00417A6F">
      <w:pPr>
        <w:numPr>
          <w:ilvl w:val="0"/>
          <w:numId w:val="3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</w:t>
      </w:r>
      <w:r w:rsidR="001A0D87" w:rsidRPr="0079724E">
        <w:rPr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 3 к Государственной программе) согласно приложению № </w:t>
      </w:r>
      <w:r w:rsidR="006D3B58">
        <w:rPr>
          <w:sz w:val="28"/>
          <w:szCs w:val="28"/>
        </w:rPr>
        <w:t>2</w:t>
      </w:r>
      <w:r w:rsidR="001A0D87" w:rsidRPr="0079724E">
        <w:rPr>
          <w:sz w:val="28"/>
          <w:szCs w:val="28"/>
        </w:rPr>
        <w:t>.</w:t>
      </w:r>
    </w:p>
    <w:p w:rsidR="000D784A" w:rsidRPr="000D784A" w:rsidRDefault="00001C09" w:rsidP="000D784A">
      <w:pPr>
        <w:tabs>
          <w:tab w:val="left" w:pos="1276"/>
        </w:tabs>
        <w:suppressAutoHyphens/>
        <w:autoSpaceDE w:val="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6pt;margin-top:14.75pt;width:77.05pt;height:0;z-index:251658240" o:connectortype="straight"/>
        </w:pict>
      </w:r>
    </w:p>
    <w:sectPr w:rsidR="000D784A" w:rsidRPr="000D784A" w:rsidSect="00C82B4B">
      <w:headerReference w:type="default" r:id="rId8"/>
      <w:pgSz w:w="11906" w:h="16838"/>
      <w:pgMar w:top="1134" w:right="850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09" w:rsidRDefault="00001C09">
      <w:r>
        <w:separator/>
      </w:r>
    </w:p>
  </w:endnote>
  <w:endnote w:type="continuationSeparator" w:id="0">
    <w:p w:rsidR="00001C09" w:rsidRDefault="0000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09" w:rsidRDefault="00001C09">
      <w:r>
        <w:separator/>
      </w:r>
    </w:p>
  </w:footnote>
  <w:footnote w:type="continuationSeparator" w:id="0">
    <w:p w:rsidR="00001C09" w:rsidRDefault="0000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67" w:rsidRDefault="007E79F9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A13567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910184">
      <w:rPr>
        <w:rStyle w:val="a3"/>
        <w:noProof/>
        <w:sz w:val="28"/>
        <w:szCs w:val="28"/>
      </w:rPr>
      <w:t>2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EA1681"/>
    <w:multiLevelType w:val="multilevel"/>
    <w:tmpl w:val="72A6C258"/>
    <w:lvl w:ilvl="0">
      <w:start w:val="1"/>
      <w:numFmt w:val="decimal"/>
      <w:lvlText w:val="%1."/>
      <w:lvlJc w:val="left"/>
      <w:pPr>
        <w:ind w:left="1301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64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6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>
    <w:nsid w:val="1BFD6825"/>
    <w:multiLevelType w:val="multilevel"/>
    <w:tmpl w:val="644C2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9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25E62353"/>
    <w:multiLevelType w:val="hybridMultilevel"/>
    <w:tmpl w:val="F45067DC"/>
    <w:lvl w:ilvl="0" w:tplc="AD54E5E4">
      <w:start w:val="1"/>
      <w:numFmt w:val="decimal"/>
      <w:lvlText w:val="8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3A72E2"/>
    <w:multiLevelType w:val="multilevel"/>
    <w:tmpl w:val="53764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256" w:hanging="2160"/>
      </w:pPr>
      <w:rPr>
        <w:rFonts w:hint="default"/>
      </w:rPr>
    </w:lvl>
  </w:abstractNum>
  <w:abstractNum w:abstractNumId="13">
    <w:nsid w:val="29C119AE"/>
    <w:multiLevelType w:val="multilevel"/>
    <w:tmpl w:val="B8AC1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6">
    <w:nsid w:val="39AE7565"/>
    <w:multiLevelType w:val="hybridMultilevel"/>
    <w:tmpl w:val="D99CE6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3B3A52F2"/>
    <w:multiLevelType w:val="hybridMultilevel"/>
    <w:tmpl w:val="D6D8A49E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FC53ED"/>
    <w:multiLevelType w:val="multilevel"/>
    <w:tmpl w:val="E10E7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1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AE33503"/>
    <w:multiLevelType w:val="hybridMultilevel"/>
    <w:tmpl w:val="C66E0C7E"/>
    <w:lvl w:ilvl="0" w:tplc="92CE751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4D6B40E0"/>
    <w:multiLevelType w:val="multilevel"/>
    <w:tmpl w:val="090A3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4E067EEB"/>
    <w:multiLevelType w:val="hybridMultilevel"/>
    <w:tmpl w:val="378C60A6"/>
    <w:lvl w:ilvl="0" w:tplc="D00A8AAC">
      <w:start w:val="1"/>
      <w:numFmt w:val="decimal"/>
      <w:lvlText w:val="8.%1."/>
      <w:lvlJc w:val="left"/>
      <w:pPr>
        <w:ind w:left="21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AB820E00">
      <w:start w:val="1"/>
      <w:numFmt w:val="decimal"/>
      <w:lvlText w:val="8.1.%3."/>
      <w:lvlJc w:val="left"/>
      <w:pPr>
        <w:ind w:left="358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8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0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D428D"/>
    <w:multiLevelType w:val="hybridMultilevel"/>
    <w:tmpl w:val="FABC9A9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  <w:b w:val="0"/>
        <w:sz w:val="28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32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3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61D567F2"/>
    <w:multiLevelType w:val="multilevel"/>
    <w:tmpl w:val="050294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1F5418C"/>
    <w:multiLevelType w:val="hybridMultilevel"/>
    <w:tmpl w:val="AE462468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8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0">
    <w:nsid w:val="6BA01BE1"/>
    <w:multiLevelType w:val="hybridMultilevel"/>
    <w:tmpl w:val="995A8498"/>
    <w:lvl w:ilvl="0" w:tplc="345880B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DC73C1F"/>
    <w:multiLevelType w:val="hybridMultilevel"/>
    <w:tmpl w:val="177C4C2A"/>
    <w:lvl w:ilvl="0" w:tplc="6DCEF81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3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3717F0B"/>
    <w:multiLevelType w:val="multilevel"/>
    <w:tmpl w:val="919EE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46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15"/>
  </w:num>
  <w:num w:numId="5">
    <w:abstractNumId w:val="45"/>
  </w:num>
  <w:num w:numId="6">
    <w:abstractNumId w:val="36"/>
  </w:num>
  <w:num w:numId="7">
    <w:abstractNumId w:val="20"/>
  </w:num>
  <w:num w:numId="8">
    <w:abstractNumId w:val="4"/>
  </w:num>
  <w:num w:numId="9">
    <w:abstractNumId w:val="30"/>
  </w:num>
  <w:num w:numId="10">
    <w:abstractNumId w:val="2"/>
  </w:num>
  <w:num w:numId="11">
    <w:abstractNumId w:val="39"/>
  </w:num>
  <w:num w:numId="12">
    <w:abstractNumId w:val="46"/>
  </w:num>
  <w:num w:numId="13">
    <w:abstractNumId w:val="28"/>
  </w:num>
  <w:num w:numId="14">
    <w:abstractNumId w:val="43"/>
  </w:num>
  <w:num w:numId="15">
    <w:abstractNumId w:val="25"/>
  </w:num>
  <w:num w:numId="16">
    <w:abstractNumId w:val="23"/>
  </w:num>
  <w:num w:numId="17">
    <w:abstractNumId w:val="10"/>
  </w:num>
  <w:num w:numId="18">
    <w:abstractNumId w:val="18"/>
  </w:num>
  <w:num w:numId="19">
    <w:abstractNumId w:val="22"/>
  </w:num>
  <w:num w:numId="20">
    <w:abstractNumId w:val="33"/>
  </w:num>
  <w:num w:numId="21">
    <w:abstractNumId w:val="32"/>
  </w:num>
  <w:num w:numId="22">
    <w:abstractNumId w:val="21"/>
  </w:num>
  <w:num w:numId="23">
    <w:abstractNumId w:val="14"/>
  </w:num>
  <w:num w:numId="24">
    <w:abstractNumId w:val="9"/>
  </w:num>
  <w:num w:numId="25">
    <w:abstractNumId w:val="47"/>
  </w:num>
  <w:num w:numId="26">
    <w:abstractNumId w:val="29"/>
  </w:num>
  <w:num w:numId="27">
    <w:abstractNumId w:val="8"/>
  </w:num>
  <w:num w:numId="28">
    <w:abstractNumId w:val="42"/>
  </w:num>
  <w:num w:numId="29">
    <w:abstractNumId w:val="3"/>
  </w:num>
  <w:num w:numId="30">
    <w:abstractNumId w:val="37"/>
  </w:num>
  <w:num w:numId="31">
    <w:abstractNumId w:val="6"/>
  </w:num>
  <w:num w:numId="32">
    <w:abstractNumId w:val="11"/>
  </w:num>
  <w:num w:numId="33">
    <w:abstractNumId w:val="38"/>
  </w:num>
  <w:num w:numId="34">
    <w:abstractNumId w:val="17"/>
  </w:num>
  <w:num w:numId="35">
    <w:abstractNumId w:val="16"/>
  </w:num>
  <w:num w:numId="36">
    <w:abstractNumId w:val="35"/>
  </w:num>
  <w:num w:numId="37">
    <w:abstractNumId w:val="24"/>
  </w:num>
  <w:num w:numId="38">
    <w:abstractNumId w:val="41"/>
  </w:num>
  <w:num w:numId="39">
    <w:abstractNumId w:val="12"/>
  </w:num>
  <w:num w:numId="40">
    <w:abstractNumId w:val="5"/>
  </w:num>
  <w:num w:numId="41">
    <w:abstractNumId w:val="44"/>
  </w:num>
  <w:num w:numId="42">
    <w:abstractNumId w:val="34"/>
  </w:num>
  <w:num w:numId="43">
    <w:abstractNumId w:val="26"/>
  </w:num>
  <w:num w:numId="44">
    <w:abstractNumId w:val="19"/>
  </w:num>
  <w:num w:numId="45">
    <w:abstractNumId w:val="13"/>
  </w:num>
  <w:num w:numId="46">
    <w:abstractNumId w:val="40"/>
  </w:num>
  <w:num w:numId="47">
    <w:abstractNumId w:val="2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1C09"/>
    <w:rsid w:val="00002747"/>
    <w:rsid w:val="000029F6"/>
    <w:rsid w:val="00003016"/>
    <w:rsid w:val="000052E0"/>
    <w:rsid w:val="00005D9E"/>
    <w:rsid w:val="00010D83"/>
    <w:rsid w:val="00011E94"/>
    <w:rsid w:val="0001453C"/>
    <w:rsid w:val="00014DCE"/>
    <w:rsid w:val="00016180"/>
    <w:rsid w:val="00016709"/>
    <w:rsid w:val="000232E0"/>
    <w:rsid w:val="00031544"/>
    <w:rsid w:val="00031706"/>
    <w:rsid w:val="00036147"/>
    <w:rsid w:val="00041E77"/>
    <w:rsid w:val="00045629"/>
    <w:rsid w:val="00050022"/>
    <w:rsid w:val="000503A5"/>
    <w:rsid w:val="00051CD8"/>
    <w:rsid w:val="00056286"/>
    <w:rsid w:val="00057FBD"/>
    <w:rsid w:val="000619D2"/>
    <w:rsid w:val="0007072D"/>
    <w:rsid w:val="00083AD5"/>
    <w:rsid w:val="00085416"/>
    <w:rsid w:val="000877B0"/>
    <w:rsid w:val="00087F09"/>
    <w:rsid w:val="00091BE3"/>
    <w:rsid w:val="000937B5"/>
    <w:rsid w:val="000940E4"/>
    <w:rsid w:val="000A1874"/>
    <w:rsid w:val="000A1CF5"/>
    <w:rsid w:val="000A1FC3"/>
    <w:rsid w:val="000A7CE0"/>
    <w:rsid w:val="000B2973"/>
    <w:rsid w:val="000B2A00"/>
    <w:rsid w:val="000B2B8C"/>
    <w:rsid w:val="000B2D00"/>
    <w:rsid w:val="000B4376"/>
    <w:rsid w:val="000B5E60"/>
    <w:rsid w:val="000B6D60"/>
    <w:rsid w:val="000C0255"/>
    <w:rsid w:val="000C36B8"/>
    <w:rsid w:val="000C4229"/>
    <w:rsid w:val="000C6EA5"/>
    <w:rsid w:val="000C7803"/>
    <w:rsid w:val="000C7DA9"/>
    <w:rsid w:val="000D28BF"/>
    <w:rsid w:val="000D784A"/>
    <w:rsid w:val="000F1F3B"/>
    <w:rsid w:val="000F4544"/>
    <w:rsid w:val="000F6669"/>
    <w:rsid w:val="000F696A"/>
    <w:rsid w:val="000F78DE"/>
    <w:rsid w:val="00103738"/>
    <w:rsid w:val="00107C03"/>
    <w:rsid w:val="00112630"/>
    <w:rsid w:val="001133D7"/>
    <w:rsid w:val="001137CB"/>
    <w:rsid w:val="00116398"/>
    <w:rsid w:val="001163B5"/>
    <w:rsid w:val="00131873"/>
    <w:rsid w:val="001338CC"/>
    <w:rsid w:val="001371C6"/>
    <w:rsid w:val="00145F23"/>
    <w:rsid w:val="00150EDF"/>
    <w:rsid w:val="0015617E"/>
    <w:rsid w:val="00162C54"/>
    <w:rsid w:val="00163F41"/>
    <w:rsid w:val="0016580F"/>
    <w:rsid w:val="00166FE2"/>
    <w:rsid w:val="00170179"/>
    <w:rsid w:val="00170376"/>
    <w:rsid w:val="00170AF9"/>
    <w:rsid w:val="001735BF"/>
    <w:rsid w:val="00175372"/>
    <w:rsid w:val="00180806"/>
    <w:rsid w:val="00182D56"/>
    <w:rsid w:val="001833C0"/>
    <w:rsid w:val="00194560"/>
    <w:rsid w:val="0019609F"/>
    <w:rsid w:val="00196F48"/>
    <w:rsid w:val="00197BFE"/>
    <w:rsid w:val="001A0A7C"/>
    <w:rsid w:val="001A0D87"/>
    <w:rsid w:val="001A37A6"/>
    <w:rsid w:val="001A3EB3"/>
    <w:rsid w:val="001A4770"/>
    <w:rsid w:val="001A6D1B"/>
    <w:rsid w:val="001B10F2"/>
    <w:rsid w:val="001B16FD"/>
    <w:rsid w:val="001B2464"/>
    <w:rsid w:val="001B28B7"/>
    <w:rsid w:val="001B33AA"/>
    <w:rsid w:val="001C0A2D"/>
    <w:rsid w:val="001C262C"/>
    <w:rsid w:val="001C283E"/>
    <w:rsid w:val="001C4C04"/>
    <w:rsid w:val="001C70CB"/>
    <w:rsid w:val="001C7914"/>
    <w:rsid w:val="001D375E"/>
    <w:rsid w:val="001D3882"/>
    <w:rsid w:val="001D5A96"/>
    <w:rsid w:val="001D6381"/>
    <w:rsid w:val="001D672B"/>
    <w:rsid w:val="001D71DF"/>
    <w:rsid w:val="001E0548"/>
    <w:rsid w:val="001E26F3"/>
    <w:rsid w:val="001E2E84"/>
    <w:rsid w:val="001F408E"/>
    <w:rsid w:val="001F46D1"/>
    <w:rsid w:val="001F5707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37FA7"/>
    <w:rsid w:val="00243C3C"/>
    <w:rsid w:val="00244A48"/>
    <w:rsid w:val="00244D9F"/>
    <w:rsid w:val="002552BF"/>
    <w:rsid w:val="0026096E"/>
    <w:rsid w:val="00262420"/>
    <w:rsid w:val="0026272B"/>
    <w:rsid w:val="00270823"/>
    <w:rsid w:val="00271A7A"/>
    <w:rsid w:val="0027452F"/>
    <w:rsid w:val="002757AA"/>
    <w:rsid w:val="002811B6"/>
    <w:rsid w:val="00282474"/>
    <w:rsid w:val="002827AF"/>
    <w:rsid w:val="0028343E"/>
    <w:rsid w:val="00283479"/>
    <w:rsid w:val="00283E1C"/>
    <w:rsid w:val="0028631A"/>
    <w:rsid w:val="002909C6"/>
    <w:rsid w:val="002921C8"/>
    <w:rsid w:val="002925C9"/>
    <w:rsid w:val="0029512A"/>
    <w:rsid w:val="002A072A"/>
    <w:rsid w:val="002A3CA5"/>
    <w:rsid w:val="002B2CC6"/>
    <w:rsid w:val="002B382A"/>
    <w:rsid w:val="002B5AFB"/>
    <w:rsid w:val="002B64AA"/>
    <w:rsid w:val="002C045F"/>
    <w:rsid w:val="002C1F67"/>
    <w:rsid w:val="002C70C7"/>
    <w:rsid w:val="002D0915"/>
    <w:rsid w:val="002D097C"/>
    <w:rsid w:val="002D308F"/>
    <w:rsid w:val="002D3C30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2F2FE2"/>
    <w:rsid w:val="00306329"/>
    <w:rsid w:val="00307795"/>
    <w:rsid w:val="003120E7"/>
    <w:rsid w:val="00315EC7"/>
    <w:rsid w:val="00316BC1"/>
    <w:rsid w:val="00316C45"/>
    <w:rsid w:val="003216CB"/>
    <w:rsid w:val="00322FC2"/>
    <w:rsid w:val="003242D6"/>
    <w:rsid w:val="00324B9A"/>
    <w:rsid w:val="0032692E"/>
    <w:rsid w:val="0032749B"/>
    <w:rsid w:val="00330072"/>
    <w:rsid w:val="00330B61"/>
    <w:rsid w:val="003311D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1A61"/>
    <w:rsid w:val="00352B88"/>
    <w:rsid w:val="00355150"/>
    <w:rsid w:val="00357F1B"/>
    <w:rsid w:val="00360765"/>
    <w:rsid w:val="003615A3"/>
    <w:rsid w:val="00362793"/>
    <w:rsid w:val="00362A9E"/>
    <w:rsid w:val="00362AF0"/>
    <w:rsid w:val="0036717E"/>
    <w:rsid w:val="0037018E"/>
    <w:rsid w:val="003703E9"/>
    <w:rsid w:val="00370F4A"/>
    <w:rsid w:val="00371C36"/>
    <w:rsid w:val="003723CD"/>
    <w:rsid w:val="00372C7F"/>
    <w:rsid w:val="00373A18"/>
    <w:rsid w:val="003744F3"/>
    <w:rsid w:val="00374786"/>
    <w:rsid w:val="0037673E"/>
    <w:rsid w:val="003777D0"/>
    <w:rsid w:val="003809A2"/>
    <w:rsid w:val="00384682"/>
    <w:rsid w:val="00392A69"/>
    <w:rsid w:val="00393670"/>
    <w:rsid w:val="00395209"/>
    <w:rsid w:val="00395C10"/>
    <w:rsid w:val="00397990"/>
    <w:rsid w:val="003A0AFE"/>
    <w:rsid w:val="003A0D90"/>
    <w:rsid w:val="003A5456"/>
    <w:rsid w:val="003A6689"/>
    <w:rsid w:val="003B0173"/>
    <w:rsid w:val="003B0447"/>
    <w:rsid w:val="003B25C6"/>
    <w:rsid w:val="003B30AF"/>
    <w:rsid w:val="003B56D2"/>
    <w:rsid w:val="003B67E0"/>
    <w:rsid w:val="003B6E19"/>
    <w:rsid w:val="003C17B9"/>
    <w:rsid w:val="003C2900"/>
    <w:rsid w:val="003C41FA"/>
    <w:rsid w:val="003C634F"/>
    <w:rsid w:val="003C6673"/>
    <w:rsid w:val="003C7BFF"/>
    <w:rsid w:val="003C7D84"/>
    <w:rsid w:val="003D3EBD"/>
    <w:rsid w:val="003D4A42"/>
    <w:rsid w:val="003E127D"/>
    <w:rsid w:val="003E212B"/>
    <w:rsid w:val="003E795D"/>
    <w:rsid w:val="003F33E7"/>
    <w:rsid w:val="003F4B06"/>
    <w:rsid w:val="0040001D"/>
    <w:rsid w:val="004003A5"/>
    <w:rsid w:val="00406567"/>
    <w:rsid w:val="004079C5"/>
    <w:rsid w:val="004121FA"/>
    <w:rsid w:val="00412FE0"/>
    <w:rsid w:val="00413083"/>
    <w:rsid w:val="00414E56"/>
    <w:rsid w:val="0041592C"/>
    <w:rsid w:val="004173EE"/>
    <w:rsid w:val="00417A6F"/>
    <w:rsid w:val="00421AA1"/>
    <w:rsid w:val="0042276B"/>
    <w:rsid w:val="004255A9"/>
    <w:rsid w:val="00427F17"/>
    <w:rsid w:val="00435C01"/>
    <w:rsid w:val="00435D4B"/>
    <w:rsid w:val="00442405"/>
    <w:rsid w:val="004455EE"/>
    <w:rsid w:val="00446751"/>
    <w:rsid w:val="00451F8D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9000F"/>
    <w:rsid w:val="004A11A9"/>
    <w:rsid w:val="004A1695"/>
    <w:rsid w:val="004A304F"/>
    <w:rsid w:val="004A361F"/>
    <w:rsid w:val="004B0EFB"/>
    <w:rsid w:val="004B515F"/>
    <w:rsid w:val="004B59A6"/>
    <w:rsid w:val="004B649A"/>
    <w:rsid w:val="004B7F34"/>
    <w:rsid w:val="004C5474"/>
    <w:rsid w:val="004C7AD8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F3E42"/>
    <w:rsid w:val="004F6612"/>
    <w:rsid w:val="0050415B"/>
    <w:rsid w:val="00504533"/>
    <w:rsid w:val="00506BDF"/>
    <w:rsid w:val="0051063F"/>
    <w:rsid w:val="00510812"/>
    <w:rsid w:val="00510D0F"/>
    <w:rsid w:val="00514525"/>
    <w:rsid w:val="005160E3"/>
    <w:rsid w:val="0052003D"/>
    <w:rsid w:val="005221CE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3357"/>
    <w:rsid w:val="00554ABC"/>
    <w:rsid w:val="00561764"/>
    <w:rsid w:val="00565A3C"/>
    <w:rsid w:val="00565C94"/>
    <w:rsid w:val="005665DD"/>
    <w:rsid w:val="00573AD7"/>
    <w:rsid w:val="0057599E"/>
    <w:rsid w:val="0058187B"/>
    <w:rsid w:val="005869D0"/>
    <w:rsid w:val="00586EC4"/>
    <w:rsid w:val="005876AE"/>
    <w:rsid w:val="0059041D"/>
    <w:rsid w:val="005958CB"/>
    <w:rsid w:val="005A1838"/>
    <w:rsid w:val="005A305A"/>
    <w:rsid w:val="005A78BE"/>
    <w:rsid w:val="005A7A6C"/>
    <w:rsid w:val="005B0B42"/>
    <w:rsid w:val="005B13F3"/>
    <w:rsid w:val="005B2944"/>
    <w:rsid w:val="005B73E7"/>
    <w:rsid w:val="005C200A"/>
    <w:rsid w:val="005C4677"/>
    <w:rsid w:val="005C5C15"/>
    <w:rsid w:val="005C7606"/>
    <w:rsid w:val="005D1335"/>
    <w:rsid w:val="005D1490"/>
    <w:rsid w:val="005D1663"/>
    <w:rsid w:val="005D2E87"/>
    <w:rsid w:val="005D42B4"/>
    <w:rsid w:val="005E5BF6"/>
    <w:rsid w:val="005E63B8"/>
    <w:rsid w:val="005F0565"/>
    <w:rsid w:val="005F6AEC"/>
    <w:rsid w:val="00606257"/>
    <w:rsid w:val="00606CE9"/>
    <w:rsid w:val="006124DF"/>
    <w:rsid w:val="0061351F"/>
    <w:rsid w:val="00617EB9"/>
    <w:rsid w:val="0062288E"/>
    <w:rsid w:val="0062783A"/>
    <w:rsid w:val="0063051D"/>
    <w:rsid w:val="00632072"/>
    <w:rsid w:val="00635CD3"/>
    <w:rsid w:val="006364B3"/>
    <w:rsid w:val="006376B4"/>
    <w:rsid w:val="00642AF7"/>
    <w:rsid w:val="00642CC4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2B41"/>
    <w:rsid w:val="00664EF9"/>
    <w:rsid w:val="00664F20"/>
    <w:rsid w:val="00667298"/>
    <w:rsid w:val="00671BC7"/>
    <w:rsid w:val="00680B6A"/>
    <w:rsid w:val="006812F0"/>
    <w:rsid w:val="006949E1"/>
    <w:rsid w:val="00694B70"/>
    <w:rsid w:val="006963E4"/>
    <w:rsid w:val="00697AFA"/>
    <w:rsid w:val="006A266B"/>
    <w:rsid w:val="006A2E41"/>
    <w:rsid w:val="006A3519"/>
    <w:rsid w:val="006A358B"/>
    <w:rsid w:val="006A3721"/>
    <w:rsid w:val="006B14AC"/>
    <w:rsid w:val="006B36BC"/>
    <w:rsid w:val="006B5278"/>
    <w:rsid w:val="006B70A1"/>
    <w:rsid w:val="006C0DEE"/>
    <w:rsid w:val="006C1921"/>
    <w:rsid w:val="006C43EB"/>
    <w:rsid w:val="006D3B58"/>
    <w:rsid w:val="006D5BD8"/>
    <w:rsid w:val="006D6B74"/>
    <w:rsid w:val="006D79C7"/>
    <w:rsid w:val="006E07FB"/>
    <w:rsid w:val="006E6E19"/>
    <w:rsid w:val="006F1DF6"/>
    <w:rsid w:val="006F3671"/>
    <w:rsid w:val="006F396F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2C4E"/>
    <w:rsid w:val="007357D0"/>
    <w:rsid w:val="007512B7"/>
    <w:rsid w:val="0075334C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72582"/>
    <w:rsid w:val="00780FB0"/>
    <w:rsid w:val="00786D6D"/>
    <w:rsid w:val="007879E1"/>
    <w:rsid w:val="007907C2"/>
    <w:rsid w:val="00792421"/>
    <w:rsid w:val="00794C2B"/>
    <w:rsid w:val="0079547D"/>
    <w:rsid w:val="007957CC"/>
    <w:rsid w:val="0079724E"/>
    <w:rsid w:val="007A073F"/>
    <w:rsid w:val="007A2962"/>
    <w:rsid w:val="007A2FB6"/>
    <w:rsid w:val="007A5863"/>
    <w:rsid w:val="007B5F54"/>
    <w:rsid w:val="007B601E"/>
    <w:rsid w:val="007C1E1E"/>
    <w:rsid w:val="007C21DE"/>
    <w:rsid w:val="007C48CD"/>
    <w:rsid w:val="007C4E31"/>
    <w:rsid w:val="007C532B"/>
    <w:rsid w:val="007C78DA"/>
    <w:rsid w:val="007D1CE3"/>
    <w:rsid w:val="007D1EB4"/>
    <w:rsid w:val="007D62AA"/>
    <w:rsid w:val="007E1502"/>
    <w:rsid w:val="007E194D"/>
    <w:rsid w:val="007E24E6"/>
    <w:rsid w:val="007E79F9"/>
    <w:rsid w:val="007F2458"/>
    <w:rsid w:val="007F387B"/>
    <w:rsid w:val="00800A48"/>
    <w:rsid w:val="0080327B"/>
    <w:rsid w:val="0080421F"/>
    <w:rsid w:val="00807373"/>
    <w:rsid w:val="00814220"/>
    <w:rsid w:val="00814A04"/>
    <w:rsid w:val="00816B64"/>
    <w:rsid w:val="00823C32"/>
    <w:rsid w:val="00827442"/>
    <w:rsid w:val="00831914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21F"/>
    <w:rsid w:val="008463C3"/>
    <w:rsid w:val="008468AA"/>
    <w:rsid w:val="00846F3C"/>
    <w:rsid w:val="00850E2A"/>
    <w:rsid w:val="00851921"/>
    <w:rsid w:val="008544DB"/>
    <w:rsid w:val="00856669"/>
    <w:rsid w:val="008575CB"/>
    <w:rsid w:val="00862650"/>
    <w:rsid w:val="00864ECD"/>
    <w:rsid w:val="00865FC1"/>
    <w:rsid w:val="008660ED"/>
    <w:rsid w:val="00867328"/>
    <w:rsid w:val="00871670"/>
    <w:rsid w:val="00873516"/>
    <w:rsid w:val="00874F97"/>
    <w:rsid w:val="008804FE"/>
    <w:rsid w:val="00885FB1"/>
    <w:rsid w:val="00895BBD"/>
    <w:rsid w:val="008A2374"/>
    <w:rsid w:val="008A4E1D"/>
    <w:rsid w:val="008A50E1"/>
    <w:rsid w:val="008A53F2"/>
    <w:rsid w:val="008B1322"/>
    <w:rsid w:val="008B1AC0"/>
    <w:rsid w:val="008B691F"/>
    <w:rsid w:val="008B73A7"/>
    <w:rsid w:val="008C3229"/>
    <w:rsid w:val="008C38F1"/>
    <w:rsid w:val="008D1BF2"/>
    <w:rsid w:val="008D3638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738C"/>
    <w:rsid w:val="0090771A"/>
    <w:rsid w:val="00910184"/>
    <w:rsid w:val="009102AB"/>
    <w:rsid w:val="009127B0"/>
    <w:rsid w:val="00913F66"/>
    <w:rsid w:val="0091752B"/>
    <w:rsid w:val="0092229A"/>
    <w:rsid w:val="009230AA"/>
    <w:rsid w:val="0092528A"/>
    <w:rsid w:val="0093112C"/>
    <w:rsid w:val="009319CB"/>
    <w:rsid w:val="00936ACA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67FB3"/>
    <w:rsid w:val="00971311"/>
    <w:rsid w:val="00972DAE"/>
    <w:rsid w:val="0097456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1381"/>
    <w:rsid w:val="009B3A55"/>
    <w:rsid w:val="009B4FD4"/>
    <w:rsid w:val="009B6C05"/>
    <w:rsid w:val="009C028A"/>
    <w:rsid w:val="009C2D78"/>
    <w:rsid w:val="009C3222"/>
    <w:rsid w:val="009C3F32"/>
    <w:rsid w:val="009C400E"/>
    <w:rsid w:val="009C6DB3"/>
    <w:rsid w:val="009D08C3"/>
    <w:rsid w:val="009D2F35"/>
    <w:rsid w:val="009E127D"/>
    <w:rsid w:val="009E1FC2"/>
    <w:rsid w:val="009E3DFA"/>
    <w:rsid w:val="009F1214"/>
    <w:rsid w:val="009F1791"/>
    <w:rsid w:val="009F1F1F"/>
    <w:rsid w:val="009F3C3B"/>
    <w:rsid w:val="009F6B84"/>
    <w:rsid w:val="00A05D51"/>
    <w:rsid w:val="00A07007"/>
    <w:rsid w:val="00A07492"/>
    <w:rsid w:val="00A1236F"/>
    <w:rsid w:val="00A127B0"/>
    <w:rsid w:val="00A1336A"/>
    <w:rsid w:val="00A13567"/>
    <w:rsid w:val="00A15EB5"/>
    <w:rsid w:val="00A17D91"/>
    <w:rsid w:val="00A22D81"/>
    <w:rsid w:val="00A25AF3"/>
    <w:rsid w:val="00A30E04"/>
    <w:rsid w:val="00A35FC4"/>
    <w:rsid w:val="00A37530"/>
    <w:rsid w:val="00A375FE"/>
    <w:rsid w:val="00A43DA5"/>
    <w:rsid w:val="00A45F2C"/>
    <w:rsid w:val="00A505AE"/>
    <w:rsid w:val="00A52884"/>
    <w:rsid w:val="00A55A60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894"/>
    <w:rsid w:val="00A877A4"/>
    <w:rsid w:val="00A96D53"/>
    <w:rsid w:val="00AA2C76"/>
    <w:rsid w:val="00AA74CE"/>
    <w:rsid w:val="00AB17AD"/>
    <w:rsid w:val="00AB1C28"/>
    <w:rsid w:val="00AB7489"/>
    <w:rsid w:val="00AC3E62"/>
    <w:rsid w:val="00AC455D"/>
    <w:rsid w:val="00AC7F69"/>
    <w:rsid w:val="00AD3574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5801"/>
    <w:rsid w:val="00B06006"/>
    <w:rsid w:val="00B134C7"/>
    <w:rsid w:val="00B1496D"/>
    <w:rsid w:val="00B2295D"/>
    <w:rsid w:val="00B258B1"/>
    <w:rsid w:val="00B27785"/>
    <w:rsid w:val="00B3182C"/>
    <w:rsid w:val="00B319BE"/>
    <w:rsid w:val="00B32063"/>
    <w:rsid w:val="00B37795"/>
    <w:rsid w:val="00B40869"/>
    <w:rsid w:val="00B428B3"/>
    <w:rsid w:val="00B449CB"/>
    <w:rsid w:val="00B46995"/>
    <w:rsid w:val="00B47B01"/>
    <w:rsid w:val="00B510AF"/>
    <w:rsid w:val="00B523E7"/>
    <w:rsid w:val="00B54781"/>
    <w:rsid w:val="00B57D76"/>
    <w:rsid w:val="00B60278"/>
    <w:rsid w:val="00B6567D"/>
    <w:rsid w:val="00B67763"/>
    <w:rsid w:val="00B70324"/>
    <w:rsid w:val="00B7276B"/>
    <w:rsid w:val="00B74C6D"/>
    <w:rsid w:val="00B76486"/>
    <w:rsid w:val="00B80C3B"/>
    <w:rsid w:val="00B81470"/>
    <w:rsid w:val="00B81E02"/>
    <w:rsid w:val="00B82753"/>
    <w:rsid w:val="00B91DC1"/>
    <w:rsid w:val="00B95EF6"/>
    <w:rsid w:val="00B96F02"/>
    <w:rsid w:val="00BA2FE6"/>
    <w:rsid w:val="00BA7A2E"/>
    <w:rsid w:val="00BB006D"/>
    <w:rsid w:val="00BB169B"/>
    <w:rsid w:val="00BB3296"/>
    <w:rsid w:val="00BB64F0"/>
    <w:rsid w:val="00BC0A59"/>
    <w:rsid w:val="00BC1FF0"/>
    <w:rsid w:val="00BC23A6"/>
    <w:rsid w:val="00BC2A71"/>
    <w:rsid w:val="00BC3A08"/>
    <w:rsid w:val="00BC43FF"/>
    <w:rsid w:val="00BC4C74"/>
    <w:rsid w:val="00BC6FCC"/>
    <w:rsid w:val="00BD1C8C"/>
    <w:rsid w:val="00BD3B01"/>
    <w:rsid w:val="00BD643D"/>
    <w:rsid w:val="00BD7DB1"/>
    <w:rsid w:val="00BE432E"/>
    <w:rsid w:val="00BF03C9"/>
    <w:rsid w:val="00BF0B64"/>
    <w:rsid w:val="00BF17EB"/>
    <w:rsid w:val="00BF3957"/>
    <w:rsid w:val="00BF3C09"/>
    <w:rsid w:val="00BF461B"/>
    <w:rsid w:val="00BF57EA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46050"/>
    <w:rsid w:val="00C522B3"/>
    <w:rsid w:val="00C52FE1"/>
    <w:rsid w:val="00C56F44"/>
    <w:rsid w:val="00C6006D"/>
    <w:rsid w:val="00C6247D"/>
    <w:rsid w:val="00C671D9"/>
    <w:rsid w:val="00C7049C"/>
    <w:rsid w:val="00C70756"/>
    <w:rsid w:val="00C73217"/>
    <w:rsid w:val="00C73CC0"/>
    <w:rsid w:val="00C751DB"/>
    <w:rsid w:val="00C75E72"/>
    <w:rsid w:val="00C75F8A"/>
    <w:rsid w:val="00C7781B"/>
    <w:rsid w:val="00C77945"/>
    <w:rsid w:val="00C81923"/>
    <w:rsid w:val="00C82B4B"/>
    <w:rsid w:val="00C931B7"/>
    <w:rsid w:val="00CA1BEF"/>
    <w:rsid w:val="00CA36AA"/>
    <w:rsid w:val="00CA3709"/>
    <w:rsid w:val="00CA50ED"/>
    <w:rsid w:val="00CC0E28"/>
    <w:rsid w:val="00CC1AE8"/>
    <w:rsid w:val="00CC5EC9"/>
    <w:rsid w:val="00CD46C6"/>
    <w:rsid w:val="00CD592C"/>
    <w:rsid w:val="00CE28B6"/>
    <w:rsid w:val="00CE2CA0"/>
    <w:rsid w:val="00CE43E0"/>
    <w:rsid w:val="00CE5E9F"/>
    <w:rsid w:val="00CE6A98"/>
    <w:rsid w:val="00CE7F92"/>
    <w:rsid w:val="00CF2201"/>
    <w:rsid w:val="00CF51E1"/>
    <w:rsid w:val="00CF7020"/>
    <w:rsid w:val="00D02CF6"/>
    <w:rsid w:val="00D07ED8"/>
    <w:rsid w:val="00D12C4D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47CDF"/>
    <w:rsid w:val="00D47F26"/>
    <w:rsid w:val="00D51497"/>
    <w:rsid w:val="00D5453C"/>
    <w:rsid w:val="00D60010"/>
    <w:rsid w:val="00D63955"/>
    <w:rsid w:val="00D673A8"/>
    <w:rsid w:val="00D67970"/>
    <w:rsid w:val="00D70FEB"/>
    <w:rsid w:val="00D7150F"/>
    <w:rsid w:val="00D72F0A"/>
    <w:rsid w:val="00D77948"/>
    <w:rsid w:val="00D81767"/>
    <w:rsid w:val="00D83AD7"/>
    <w:rsid w:val="00D8492D"/>
    <w:rsid w:val="00D84FCA"/>
    <w:rsid w:val="00D90D8C"/>
    <w:rsid w:val="00D90E09"/>
    <w:rsid w:val="00D97748"/>
    <w:rsid w:val="00DA1A0F"/>
    <w:rsid w:val="00DA1FD1"/>
    <w:rsid w:val="00DA2D2F"/>
    <w:rsid w:val="00DA45F0"/>
    <w:rsid w:val="00DA6175"/>
    <w:rsid w:val="00DB0A5C"/>
    <w:rsid w:val="00DB239F"/>
    <w:rsid w:val="00DB4795"/>
    <w:rsid w:val="00DB4FC4"/>
    <w:rsid w:val="00DB60AD"/>
    <w:rsid w:val="00DC4750"/>
    <w:rsid w:val="00DC5F6E"/>
    <w:rsid w:val="00DD2BA0"/>
    <w:rsid w:val="00DE0E39"/>
    <w:rsid w:val="00DE1FE4"/>
    <w:rsid w:val="00DE4BF7"/>
    <w:rsid w:val="00DF0667"/>
    <w:rsid w:val="00DF0A0F"/>
    <w:rsid w:val="00DF33A7"/>
    <w:rsid w:val="00DF5C90"/>
    <w:rsid w:val="00DF5DB3"/>
    <w:rsid w:val="00DF7586"/>
    <w:rsid w:val="00E00010"/>
    <w:rsid w:val="00E02FBA"/>
    <w:rsid w:val="00E04297"/>
    <w:rsid w:val="00E05270"/>
    <w:rsid w:val="00E14756"/>
    <w:rsid w:val="00E15EFD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64EAE"/>
    <w:rsid w:val="00E70940"/>
    <w:rsid w:val="00E72CD2"/>
    <w:rsid w:val="00E72DE2"/>
    <w:rsid w:val="00E85578"/>
    <w:rsid w:val="00E858C8"/>
    <w:rsid w:val="00E9111A"/>
    <w:rsid w:val="00E94D34"/>
    <w:rsid w:val="00E94FEB"/>
    <w:rsid w:val="00E96AD6"/>
    <w:rsid w:val="00EA258C"/>
    <w:rsid w:val="00EA4316"/>
    <w:rsid w:val="00EA5892"/>
    <w:rsid w:val="00EB1C92"/>
    <w:rsid w:val="00EB1EB6"/>
    <w:rsid w:val="00EB1FBD"/>
    <w:rsid w:val="00EB68C9"/>
    <w:rsid w:val="00EC36E9"/>
    <w:rsid w:val="00EC3961"/>
    <w:rsid w:val="00EC3F6E"/>
    <w:rsid w:val="00EC45A3"/>
    <w:rsid w:val="00EC5A80"/>
    <w:rsid w:val="00ED0E52"/>
    <w:rsid w:val="00ED2C2E"/>
    <w:rsid w:val="00ED33DD"/>
    <w:rsid w:val="00ED3B17"/>
    <w:rsid w:val="00ED4608"/>
    <w:rsid w:val="00EE0278"/>
    <w:rsid w:val="00EE5065"/>
    <w:rsid w:val="00EE7BB2"/>
    <w:rsid w:val="00EF3E60"/>
    <w:rsid w:val="00EF636C"/>
    <w:rsid w:val="00EF6C98"/>
    <w:rsid w:val="00EF7F86"/>
    <w:rsid w:val="00F016F0"/>
    <w:rsid w:val="00F0417B"/>
    <w:rsid w:val="00F0430A"/>
    <w:rsid w:val="00F05287"/>
    <w:rsid w:val="00F05C11"/>
    <w:rsid w:val="00F06E6C"/>
    <w:rsid w:val="00F13E00"/>
    <w:rsid w:val="00F22C99"/>
    <w:rsid w:val="00F247F4"/>
    <w:rsid w:val="00F257AE"/>
    <w:rsid w:val="00F26845"/>
    <w:rsid w:val="00F30EA7"/>
    <w:rsid w:val="00F42B8F"/>
    <w:rsid w:val="00F45039"/>
    <w:rsid w:val="00F45B0C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5BE2"/>
    <w:rsid w:val="00F67E9E"/>
    <w:rsid w:val="00F67FC4"/>
    <w:rsid w:val="00F7110D"/>
    <w:rsid w:val="00F80719"/>
    <w:rsid w:val="00F8208A"/>
    <w:rsid w:val="00F85A6B"/>
    <w:rsid w:val="00F86FC5"/>
    <w:rsid w:val="00F91181"/>
    <w:rsid w:val="00F91479"/>
    <w:rsid w:val="00F91B22"/>
    <w:rsid w:val="00FA069E"/>
    <w:rsid w:val="00FA2015"/>
    <w:rsid w:val="00FA3720"/>
    <w:rsid w:val="00FA4AC3"/>
    <w:rsid w:val="00FA6328"/>
    <w:rsid w:val="00FB10C2"/>
    <w:rsid w:val="00FB1D73"/>
    <w:rsid w:val="00FB6D3B"/>
    <w:rsid w:val="00FC0053"/>
    <w:rsid w:val="00FC0758"/>
    <w:rsid w:val="00FC29DD"/>
    <w:rsid w:val="00FD0C1A"/>
    <w:rsid w:val="00FD0C55"/>
    <w:rsid w:val="00FD1104"/>
    <w:rsid w:val="00FD4BBC"/>
    <w:rsid w:val="00FD5F9C"/>
    <w:rsid w:val="00FD66C7"/>
    <w:rsid w:val="00FD7198"/>
    <w:rsid w:val="00FD7648"/>
    <w:rsid w:val="00FE240A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9EEFA62-E075-4CEC-B6C8-C7885C5C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2974-7713-4DF5-923E-96D6933D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9</cp:revision>
  <cp:lastPrinted>2016-12-08T05:48:00Z</cp:lastPrinted>
  <dcterms:created xsi:type="dcterms:W3CDTF">2017-01-17T08:03:00Z</dcterms:created>
  <dcterms:modified xsi:type="dcterms:W3CDTF">2017-02-27T06:41:00Z</dcterms:modified>
</cp:coreProperties>
</file>